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C" w:rsidRDefault="00DA2DBC">
      <w:pPr>
        <w:pStyle w:val="a3"/>
        <w:ind w:left="760"/>
        <w:rPr>
          <w:sz w:val="20"/>
        </w:rPr>
      </w:pPr>
    </w:p>
    <w:p w:rsidR="00DA2DBC" w:rsidRDefault="00DA2DBC">
      <w:pPr>
        <w:pStyle w:val="a3"/>
        <w:spacing w:before="11"/>
      </w:pPr>
    </w:p>
    <w:p w:rsidR="00DA2DBC" w:rsidRDefault="00DA2DBC">
      <w:pPr>
        <w:pStyle w:val="a3"/>
        <w:spacing w:before="5"/>
        <w:rPr>
          <w:sz w:val="16"/>
        </w:rPr>
      </w:pPr>
    </w:p>
    <w:p w:rsidR="00DA2DBC" w:rsidRDefault="00DA2DBC">
      <w:pPr>
        <w:pStyle w:val="a3"/>
        <w:rPr>
          <w:sz w:val="9"/>
        </w:rPr>
      </w:pPr>
    </w:p>
    <w:p w:rsidR="00DA2DBC" w:rsidRDefault="00DA2DBC">
      <w:pPr>
        <w:rPr>
          <w:sz w:val="9"/>
        </w:rPr>
        <w:sectPr w:rsidR="00DA2DBC">
          <w:type w:val="continuous"/>
          <w:pgSz w:w="11920" w:h="16840"/>
          <w:pgMar w:top="1080" w:right="660" w:bottom="280" w:left="1680" w:header="720" w:footer="720" w:gutter="0"/>
          <w:cols w:space="720"/>
        </w:sectPr>
      </w:pPr>
    </w:p>
    <w:p w:rsidR="00DA2DBC" w:rsidRDefault="007731C8">
      <w:pPr>
        <w:tabs>
          <w:tab w:val="left" w:pos="1330"/>
          <w:tab w:val="left" w:pos="2104"/>
          <w:tab w:val="left" w:pos="2554"/>
        </w:tabs>
        <w:spacing w:before="90"/>
        <w:ind w:left="164"/>
        <w:rPr>
          <w:sz w:val="24"/>
        </w:rPr>
      </w:pPr>
      <w:r w:rsidRPr="006F1B14">
        <w:rPr>
          <w:color w:val="0C0C0C"/>
          <w:sz w:val="24"/>
        </w:rPr>
        <w:lastRenderedPageBreak/>
        <w:t>вих.</w:t>
      </w:r>
      <w:r w:rsidRPr="006F1B14">
        <w:rPr>
          <w:color w:val="0C0C0C"/>
          <w:spacing w:val="-29"/>
          <w:sz w:val="24"/>
        </w:rPr>
        <w:t xml:space="preserve"> </w:t>
      </w:r>
      <w:r w:rsidRPr="006F1B14">
        <w:rPr>
          <w:w w:val="90"/>
          <w:sz w:val="24"/>
        </w:rPr>
        <w:t>№</w:t>
      </w:r>
      <w:r w:rsidRPr="006F1B14">
        <w:rPr>
          <w:w w:val="90"/>
          <w:sz w:val="24"/>
          <w:u w:val="single" w:color="282F2F"/>
        </w:rPr>
        <w:t xml:space="preserve"> </w:t>
      </w:r>
      <w:r w:rsidRPr="006F1B14">
        <w:rPr>
          <w:w w:val="90"/>
          <w:sz w:val="24"/>
          <w:u w:val="single" w:color="282F2F"/>
        </w:rPr>
        <w:tab/>
      </w:r>
      <w:r w:rsidRPr="006F1B14">
        <w:rPr>
          <w:color w:val="0C0C0C"/>
          <w:sz w:val="24"/>
        </w:rPr>
        <w:t>від</w:t>
      </w:r>
      <w:r w:rsidR="006F1B14" w:rsidRPr="006F1B14">
        <w:rPr>
          <w:color w:val="B5BFFF"/>
          <w:sz w:val="24"/>
          <w:u w:val="single" w:color="282F2F"/>
        </w:rPr>
        <w:t xml:space="preserve"> </w:t>
      </w:r>
      <w:r w:rsidR="006F1B14" w:rsidRPr="006F1B14">
        <w:rPr>
          <w:color w:val="B5BFFF"/>
          <w:sz w:val="24"/>
          <w:u w:val="single" w:color="282F2F"/>
        </w:rPr>
        <w:tab/>
      </w:r>
      <w:r w:rsidRPr="006F1B14">
        <w:rPr>
          <w:color w:val="B5BFFF"/>
          <w:sz w:val="24"/>
          <w:u w:val="single" w:color="282F2F"/>
        </w:rPr>
        <w:tab/>
      </w:r>
      <w:r w:rsidRPr="006F1B14">
        <w:rPr>
          <w:color w:val="181818"/>
          <w:sz w:val="24"/>
        </w:rPr>
        <w:t>202</w:t>
      </w:r>
      <w:r w:rsidR="0075563B">
        <w:rPr>
          <w:color w:val="181818"/>
          <w:sz w:val="24"/>
        </w:rPr>
        <w:t>_</w:t>
      </w:r>
      <w:r w:rsidRPr="006F1B14">
        <w:rPr>
          <w:color w:val="181818"/>
          <w:spacing w:val="10"/>
          <w:sz w:val="24"/>
        </w:rPr>
        <w:t xml:space="preserve"> </w:t>
      </w:r>
      <w:r w:rsidRPr="006F1B14">
        <w:rPr>
          <w:sz w:val="24"/>
        </w:rPr>
        <w:t>р</w:t>
      </w:r>
      <w:r>
        <w:rPr>
          <w:sz w:val="24"/>
        </w:rPr>
        <w:t>.</w:t>
      </w:r>
    </w:p>
    <w:p w:rsidR="00DA2DBC" w:rsidRDefault="00DA2DBC">
      <w:pPr>
        <w:pStyle w:val="a3"/>
        <w:rPr>
          <w:sz w:val="26"/>
        </w:rPr>
      </w:pPr>
    </w:p>
    <w:p w:rsidR="00DA2DBC" w:rsidRDefault="00DA2DBC">
      <w:pPr>
        <w:pStyle w:val="a3"/>
        <w:rPr>
          <w:sz w:val="26"/>
        </w:rPr>
      </w:pPr>
    </w:p>
    <w:p w:rsidR="00DA2DBC" w:rsidRDefault="00DA2DBC">
      <w:pPr>
        <w:pStyle w:val="a3"/>
        <w:rPr>
          <w:sz w:val="26"/>
        </w:rPr>
      </w:pPr>
    </w:p>
    <w:p w:rsidR="00DA2DBC" w:rsidRDefault="00DA2DBC">
      <w:pPr>
        <w:pStyle w:val="a3"/>
        <w:rPr>
          <w:sz w:val="26"/>
        </w:rPr>
      </w:pPr>
    </w:p>
    <w:p w:rsidR="00DA2DBC" w:rsidRDefault="00DA2DBC">
      <w:pPr>
        <w:pStyle w:val="a3"/>
        <w:rPr>
          <w:sz w:val="26"/>
        </w:rPr>
      </w:pPr>
    </w:p>
    <w:p w:rsidR="00DA2DBC" w:rsidRDefault="00DA2DBC">
      <w:pPr>
        <w:pStyle w:val="a3"/>
        <w:spacing w:before="3"/>
        <w:rPr>
          <w:sz w:val="26"/>
        </w:rPr>
      </w:pPr>
    </w:p>
    <w:p w:rsidR="00DA2DBC" w:rsidRDefault="007731C8" w:rsidP="008B4971">
      <w:pPr>
        <w:pStyle w:val="a3"/>
        <w:spacing w:line="276" w:lineRule="auto"/>
        <w:ind w:left="161" w:right="-6"/>
      </w:pPr>
      <w:r>
        <w:rPr>
          <w:color w:val="0C0C0C"/>
        </w:rPr>
        <w:t xml:space="preserve">Організатору </w:t>
      </w:r>
      <w:r>
        <w:t xml:space="preserve">електронного аукціону </w:t>
      </w:r>
      <w:r>
        <w:rPr>
          <w:color w:val="0A0A0A"/>
        </w:rPr>
        <w:t xml:space="preserve">в </w:t>
      </w:r>
      <w:r>
        <w:t xml:space="preserve">ETC </w:t>
      </w:r>
      <w:proofErr w:type="spellStart"/>
      <w:r>
        <w:t>Прозорро.Продажі</w:t>
      </w:r>
      <w:proofErr w:type="spellEnd"/>
    </w:p>
    <w:p w:rsidR="00DA2DBC" w:rsidRDefault="007731C8">
      <w:pPr>
        <w:pStyle w:val="a3"/>
        <w:rPr>
          <w:sz w:val="26"/>
        </w:rPr>
      </w:pPr>
      <w:r>
        <w:br w:type="column"/>
      </w:r>
    </w:p>
    <w:p w:rsidR="00DA2DBC" w:rsidRDefault="00DA2DBC">
      <w:pPr>
        <w:pStyle w:val="a3"/>
        <w:spacing w:before="6"/>
        <w:rPr>
          <w:sz w:val="27"/>
        </w:rPr>
      </w:pPr>
    </w:p>
    <w:p w:rsidR="00521624" w:rsidRDefault="00521624" w:rsidP="00521624">
      <w:pPr>
        <w:pStyle w:val="a3"/>
      </w:pPr>
      <w:r>
        <w:rPr>
          <w:color w:val="00000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</w:t>
      </w:r>
      <w:r>
        <w:rPr>
          <w:color w:val="0F0F0F"/>
        </w:rPr>
        <w:t>Директору ТБ «Подільська»</w:t>
      </w:r>
    </w:p>
    <w:p w:rsidR="00521624" w:rsidRPr="00521624" w:rsidRDefault="00521624" w:rsidP="00521624">
      <w:pPr>
        <w:spacing w:before="120"/>
        <w:ind w:left="162"/>
        <w:rPr>
          <w:sz w:val="24"/>
          <w:szCs w:val="24"/>
        </w:rPr>
      </w:pPr>
      <w:r w:rsidRPr="00521624">
        <w:rPr>
          <w:color w:val="0F0F0F"/>
          <w:sz w:val="26"/>
        </w:rPr>
        <w:t xml:space="preserve">  </w:t>
      </w:r>
      <w:bookmarkStart w:id="0" w:name="_GoBack"/>
      <w:bookmarkEnd w:id="0"/>
      <w:r w:rsidRPr="00521624">
        <w:rPr>
          <w:color w:val="0F0F0F"/>
          <w:sz w:val="26"/>
        </w:rPr>
        <w:t xml:space="preserve">                                                                                        </w:t>
      </w:r>
      <w:proofErr w:type="spellStart"/>
      <w:r w:rsidRPr="00521624">
        <w:rPr>
          <w:color w:val="0F0F0F"/>
          <w:sz w:val="24"/>
          <w:szCs w:val="24"/>
        </w:rPr>
        <w:t>Бацурі</w:t>
      </w:r>
      <w:proofErr w:type="spellEnd"/>
      <w:r w:rsidRPr="00521624">
        <w:rPr>
          <w:color w:val="0F0F0F"/>
          <w:sz w:val="24"/>
          <w:szCs w:val="24"/>
        </w:rPr>
        <w:t xml:space="preserve"> О.С.</w:t>
      </w:r>
    </w:p>
    <w:p w:rsidR="00DA2DBC" w:rsidRDefault="00DA2DBC">
      <w:pPr>
        <w:rPr>
          <w:sz w:val="26"/>
        </w:rPr>
        <w:sectPr w:rsidR="00DA2DBC">
          <w:type w:val="continuous"/>
          <w:pgSz w:w="11920" w:h="16840"/>
          <w:pgMar w:top="1080" w:right="660" w:bottom="280" w:left="1680" w:header="720" w:footer="720" w:gutter="0"/>
          <w:cols w:num="2" w:space="720" w:equalWidth="0">
            <w:col w:w="3751" w:space="1590"/>
            <w:col w:w="4239"/>
          </w:cols>
        </w:sectPr>
      </w:pPr>
    </w:p>
    <w:p w:rsidR="00DA2DBC" w:rsidRDefault="00DA2DBC">
      <w:pPr>
        <w:pStyle w:val="a3"/>
        <w:rPr>
          <w:sz w:val="20"/>
        </w:rPr>
      </w:pPr>
    </w:p>
    <w:p w:rsidR="00DA2DBC" w:rsidRDefault="00DA2DBC">
      <w:pPr>
        <w:pStyle w:val="a3"/>
        <w:rPr>
          <w:sz w:val="20"/>
        </w:rPr>
      </w:pPr>
    </w:p>
    <w:p w:rsidR="00DA2DBC" w:rsidRDefault="00DA2DBC">
      <w:pPr>
        <w:pStyle w:val="a3"/>
        <w:rPr>
          <w:sz w:val="20"/>
        </w:rPr>
      </w:pPr>
    </w:p>
    <w:p w:rsidR="00DA2DBC" w:rsidRDefault="00DA2DBC">
      <w:pPr>
        <w:pStyle w:val="a3"/>
        <w:spacing w:before="6"/>
        <w:rPr>
          <w:sz w:val="21"/>
        </w:rPr>
      </w:pPr>
    </w:p>
    <w:p w:rsidR="00DA2DBC" w:rsidRDefault="00C974B9" w:rsidP="00C974B9">
      <w:pPr>
        <w:pStyle w:val="a3"/>
        <w:spacing w:line="276" w:lineRule="auto"/>
        <w:ind w:left="165" w:right="113" w:firstLine="718"/>
        <w:jc w:val="both"/>
      </w:pPr>
      <w:r>
        <w:t>__________________________________________________________</w:t>
      </w:r>
      <w:r w:rsidR="007731C8">
        <w:rPr>
          <w:color w:val="0F0F0F"/>
        </w:rPr>
        <w:t xml:space="preserve">, </w:t>
      </w:r>
      <w:r w:rsidR="007731C8">
        <w:t xml:space="preserve">що </w:t>
      </w:r>
      <w:r w:rsidR="007731C8">
        <w:rPr>
          <w:color w:val="181818"/>
        </w:rPr>
        <w:t>ді</w:t>
      </w:r>
      <w:r>
        <w:rPr>
          <w:color w:val="181818"/>
        </w:rPr>
        <w:t>є</w:t>
      </w:r>
      <w:r w:rsidR="007731C8">
        <w:rPr>
          <w:color w:val="181818"/>
        </w:rPr>
        <w:t xml:space="preserve"> </w:t>
      </w:r>
      <w:r w:rsidR="007731C8">
        <w:rPr>
          <w:color w:val="2B2B2B"/>
        </w:rPr>
        <w:t xml:space="preserve">в </w:t>
      </w:r>
      <w:r w:rsidR="007731C8">
        <w:rPr>
          <w:color w:val="0C0C0C"/>
        </w:rPr>
        <w:t xml:space="preserve">особі </w:t>
      </w:r>
      <w:r>
        <w:t>_____________________________________</w:t>
      </w:r>
      <w:r w:rsidR="007731C8">
        <w:rPr>
          <w:color w:val="0F0F0F"/>
        </w:rPr>
        <w:t xml:space="preserve"> </w:t>
      </w:r>
      <w:r w:rsidR="007731C8">
        <w:rPr>
          <w:color w:val="1A1A1A"/>
        </w:rPr>
        <w:t xml:space="preserve">на </w:t>
      </w:r>
      <w:r w:rsidR="007731C8">
        <w:rPr>
          <w:color w:val="1C1C1C"/>
        </w:rPr>
        <w:t xml:space="preserve">підставі </w:t>
      </w:r>
      <w:r>
        <w:t>_________</w:t>
      </w:r>
      <w:r w:rsidR="007731C8">
        <w:t xml:space="preserve"> (заяв</w:t>
      </w:r>
      <w:r>
        <w:t>н</w:t>
      </w:r>
      <w:r w:rsidR="007731C8">
        <w:t xml:space="preserve">ик), </w:t>
      </w:r>
      <w:r w:rsidR="007731C8">
        <w:rPr>
          <w:color w:val="0C0C0C"/>
        </w:rPr>
        <w:t xml:space="preserve">код </w:t>
      </w:r>
      <w:r>
        <w:rPr>
          <w:color w:val="0E0E0E"/>
        </w:rPr>
        <w:t>Є</w:t>
      </w:r>
      <w:r w:rsidR="007731C8">
        <w:rPr>
          <w:color w:val="0E0E0E"/>
        </w:rPr>
        <w:t xml:space="preserve">ДРПОУ </w:t>
      </w:r>
      <w:r>
        <w:t>___________</w:t>
      </w:r>
      <w:r w:rsidR="007731C8">
        <w:t>, нада</w:t>
      </w:r>
      <w:r>
        <w:t>є</w:t>
      </w:r>
      <w:r w:rsidR="007731C8">
        <w:t xml:space="preserve"> заяву </w:t>
      </w:r>
      <w:r w:rsidR="007731C8">
        <w:rPr>
          <w:color w:val="161616"/>
        </w:rPr>
        <w:t xml:space="preserve">в </w:t>
      </w:r>
      <w:r w:rsidR="007731C8">
        <w:rPr>
          <w:color w:val="0F0F0F"/>
        </w:rPr>
        <w:t xml:space="preserve">довільній </w:t>
      </w:r>
      <w:r w:rsidR="007731C8">
        <w:rPr>
          <w:color w:val="0C0C0C"/>
        </w:rPr>
        <w:t xml:space="preserve">формі </w:t>
      </w:r>
      <w:r w:rsidR="007731C8">
        <w:rPr>
          <w:color w:val="2A2A2A"/>
        </w:rPr>
        <w:t xml:space="preserve">про </w:t>
      </w:r>
      <w:r w:rsidR="007731C8">
        <w:rPr>
          <w:color w:val="111111"/>
        </w:rPr>
        <w:t>непош</w:t>
      </w:r>
      <w:r>
        <w:rPr>
          <w:color w:val="111111"/>
        </w:rPr>
        <w:t>и</w:t>
      </w:r>
      <w:r w:rsidR="007731C8">
        <w:rPr>
          <w:color w:val="111111"/>
        </w:rPr>
        <w:t xml:space="preserve">рення </w:t>
      </w:r>
      <w:r w:rsidR="007731C8">
        <w:rPr>
          <w:color w:val="131313"/>
        </w:rPr>
        <w:t xml:space="preserve">на </w:t>
      </w:r>
      <w:r w:rsidR="007731C8">
        <w:t xml:space="preserve">заявника </w:t>
      </w:r>
      <w:r>
        <w:t xml:space="preserve">– </w:t>
      </w:r>
      <w:r w:rsidR="007731C8">
        <w:rPr>
          <w:color w:val="111111"/>
        </w:rPr>
        <w:t>юрид</w:t>
      </w:r>
      <w:r>
        <w:rPr>
          <w:color w:val="111111"/>
        </w:rPr>
        <w:t>и</w:t>
      </w:r>
      <w:r w:rsidR="007731C8">
        <w:rPr>
          <w:color w:val="111111"/>
        </w:rPr>
        <w:t xml:space="preserve">чну особу </w:t>
      </w:r>
      <w:r w:rsidR="007731C8">
        <w:rPr>
          <w:color w:val="262626"/>
        </w:rPr>
        <w:t xml:space="preserve">a6o </w:t>
      </w:r>
      <w:r>
        <w:rPr>
          <w:color w:val="1A1A1A"/>
        </w:rPr>
        <w:t>її</w:t>
      </w:r>
      <w:r w:rsidR="007731C8">
        <w:rPr>
          <w:color w:val="1A1A1A"/>
        </w:rPr>
        <w:t xml:space="preserve"> </w:t>
      </w:r>
      <w:r w:rsidR="007731C8">
        <w:rPr>
          <w:color w:val="161616"/>
        </w:rPr>
        <w:t xml:space="preserve">посадових </w:t>
      </w:r>
      <w:r w:rsidR="007731C8">
        <w:rPr>
          <w:color w:val="151515"/>
        </w:rPr>
        <w:t xml:space="preserve">осіб </w:t>
      </w:r>
      <w:r w:rsidR="007731C8">
        <w:rPr>
          <w:color w:val="131313"/>
        </w:rPr>
        <w:t xml:space="preserve">(керівника, </w:t>
      </w:r>
      <w:r w:rsidR="007731C8">
        <w:rPr>
          <w:color w:val="383838"/>
        </w:rPr>
        <w:t xml:space="preserve">його </w:t>
      </w:r>
      <w:r>
        <w:rPr>
          <w:color w:val="161616"/>
        </w:rPr>
        <w:t>заступни</w:t>
      </w:r>
      <w:r w:rsidR="007731C8">
        <w:rPr>
          <w:color w:val="161616"/>
        </w:rPr>
        <w:t xml:space="preserve">ків </w:t>
      </w:r>
      <w:r w:rsidR="007731C8">
        <w:rPr>
          <w:color w:val="2A2A2A"/>
        </w:rPr>
        <w:t xml:space="preserve">та </w:t>
      </w:r>
      <w:r w:rsidR="007731C8">
        <w:rPr>
          <w:color w:val="0E0E0E"/>
        </w:rPr>
        <w:t xml:space="preserve">осіб, </w:t>
      </w:r>
      <w:r w:rsidR="007731C8">
        <w:rPr>
          <w:color w:val="0F0F0F"/>
        </w:rPr>
        <w:t xml:space="preserve">що </w:t>
      </w:r>
      <w:r w:rsidR="007731C8">
        <w:rPr>
          <w:color w:val="232323"/>
        </w:rPr>
        <w:t xml:space="preserve">ïx </w:t>
      </w:r>
      <w:r w:rsidR="007731C8">
        <w:rPr>
          <w:color w:val="1A1A1A"/>
        </w:rPr>
        <w:t>замі</w:t>
      </w:r>
      <w:r>
        <w:rPr>
          <w:color w:val="1A1A1A"/>
        </w:rPr>
        <w:t>щ</w:t>
      </w:r>
      <w:r w:rsidR="007731C8">
        <w:rPr>
          <w:color w:val="1A1A1A"/>
        </w:rPr>
        <w:t>у</w:t>
      </w:r>
      <w:r>
        <w:rPr>
          <w:color w:val="1A1A1A"/>
        </w:rPr>
        <w:t>ю</w:t>
      </w:r>
      <w:r w:rsidR="007731C8">
        <w:rPr>
          <w:color w:val="1A1A1A"/>
        </w:rPr>
        <w:t xml:space="preserve">ть) </w:t>
      </w:r>
      <w:r w:rsidR="007731C8">
        <w:rPr>
          <w:color w:val="494949"/>
        </w:rPr>
        <w:t xml:space="preserve">чи </w:t>
      </w:r>
      <w:r>
        <w:rPr>
          <w:color w:val="363636"/>
        </w:rPr>
        <w:t>її</w:t>
      </w:r>
      <w:r w:rsidR="007731C8">
        <w:rPr>
          <w:color w:val="363636"/>
        </w:rPr>
        <w:t xml:space="preserve"> </w:t>
      </w:r>
      <w:r w:rsidR="007731C8">
        <w:rPr>
          <w:color w:val="111111"/>
        </w:rPr>
        <w:t xml:space="preserve">засновників </w:t>
      </w:r>
      <w:r>
        <w:rPr>
          <w:color w:val="0A0A0A"/>
        </w:rPr>
        <w:t>(</w:t>
      </w:r>
      <w:r w:rsidR="007731C8">
        <w:rPr>
          <w:color w:val="0A0A0A"/>
        </w:rPr>
        <w:t xml:space="preserve">юридичних </w:t>
      </w:r>
      <w:r w:rsidR="007731C8">
        <w:rPr>
          <w:color w:val="181818"/>
        </w:rPr>
        <w:t xml:space="preserve">та </w:t>
      </w:r>
      <w:r w:rsidR="007731C8">
        <w:rPr>
          <w:color w:val="2A2A2A"/>
        </w:rPr>
        <w:t xml:space="preserve">фізичних </w:t>
      </w:r>
      <w:r w:rsidR="007731C8">
        <w:rPr>
          <w:color w:val="181818"/>
        </w:rPr>
        <w:t xml:space="preserve">осіб) спеціальних </w:t>
      </w:r>
      <w:r w:rsidR="007731C8">
        <w:rPr>
          <w:color w:val="0A0A0A"/>
        </w:rPr>
        <w:t xml:space="preserve">економічних </w:t>
      </w:r>
      <w:r w:rsidR="007731C8">
        <w:rPr>
          <w:color w:val="232323"/>
        </w:rPr>
        <w:t xml:space="preserve">та </w:t>
      </w:r>
      <w:r w:rsidR="007731C8">
        <w:rPr>
          <w:color w:val="1D1D1D"/>
        </w:rPr>
        <w:t>ін</w:t>
      </w:r>
      <w:r>
        <w:rPr>
          <w:color w:val="1D1D1D"/>
        </w:rPr>
        <w:t>ш</w:t>
      </w:r>
      <w:r w:rsidR="007731C8">
        <w:rPr>
          <w:color w:val="1D1D1D"/>
        </w:rPr>
        <w:t xml:space="preserve">их </w:t>
      </w:r>
      <w:r w:rsidR="007731C8">
        <w:rPr>
          <w:color w:val="0C0C0C"/>
        </w:rPr>
        <w:t xml:space="preserve">обмежувальних </w:t>
      </w:r>
      <w:r w:rsidR="007731C8">
        <w:rPr>
          <w:color w:val="1C1C1C"/>
        </w:rPr>
        <w:t xml:space="preserve">заходів </w:t>
      </w:r>
      <w:r w:rsidR="007731C8">
        <w:rPr>
          <w:color w:val="242424"/>
        </w:rPr>
        <w:t xml:space="preserve">(санкцій) </w:t>
      </w:r>
      <w:r w:rsidR="007731C8">
        <w:rPr>
          <w:color w:val="151515"/>
        </w:rPr>
        <w:t xml:space="preserve">згідно </w:t>
      </w:r>
      <w:r w:rsidR="007731C8">
        <w:rPr>
          <w:color w:val="282828"/>
        </w:rPr>
        <w:t xml:space="preserve">із </w:t>
      </w:r>
      <w:r w:rsidR="007731C8">
        <w:rPr>
          <w:color w:val="181818"/>
        </w:rPr>
        <w:t xml:space="preserve">Законом України </w:t>
      </w:r>
      <w:r>
        <w:rPr>
          <w:color w:val="161616"/>
        </w:rPr>
        <w:t>«</w:t>
      </w:r>
      <w:r w:rsidR="007731C8">
        <w:rPr>
          <w:color w:val="161616"/>
        </w:rPr>
        <w:t xml:space="preserve">Про </w:t>
      </w:r>
      <w:r w:rsidR="007731C8">
        <w:rPr>
          <w:color w:val="131313"/>
        </w:rPr>
        <w:t>санкції</w:t>
      </w:r>
      <w:r>
        <w:rPr>
          <w:color w:val="131313"/>
        </w:rPr>
        <w:t>»</w:t>
      </w:r>
      <w:r w:rsidR="007731C8">
        <w:rPr>
          <w:color w:val="131313"/>
        </w:rPr>
        <w:t xml:space="preserve">  </w:t>
      </w:r>
      <w:r w:rsidR="007731C8">
        <w:rPr>
          <w:color w:val="212121"/>
        </w:rPr>
        <w:t xml:space="preserve">та актами, </w:t>
      </w:r>
      <w:r w:rsidR="007731C8">
        <w:rPr>
          <w:color w:val="0A0A0A"/>
        </w:rPr>
        <w:t>прийня</w:t>
      </w:r>
      <w:r>
        <w:rPr>
          <w:color w:val="0A0A0A"/>
        </w:rPr>
        <w:t>т</w:t>
      </w:r>
      <w:r w:rsidR="007731C8">
        <w:rPr>
          <w:color w:val="0A0A0A"/>
        </w:rPr>
        <w:t xml:space="preserve">ими </w:t>
      </w:r>
      <w:r w:rsidR="007731C8">
        <w:rPr>
          <w:color w:val="262626"/>
        </w:rPr>
        <w:t xml:space="preserve">відповідно </w:t>
      </w:r>
      <w:r w:rsidR="007731C8">
        <w:rPr>
          <w:color w:val="424242"/>
        </w:rPr>
        <w:t xml:space="preserve">до </w:t>
      </w:r>
      <w:r w:rsidR="007731C8">
        <w:rPr>
          <w:color w:val="2A2A2A"/>
        </w:rPr>
        <w:t xml:space="preserve">зазначеного </w:t>
      </w:r>
      <w:r w:rsidR="007731C8">
        <w:rPr>
          <w:color w:val="131313"/>
        </w:rPr>
        <w:t>Закону.</w:t>
      </w:r>
    </w:p>
    <w:p w:rsidR="00DA2DBC" w:rsidRDefault="007731C8" w:rsidP="00C974B9">
      <w:pPr>
        <w:pStyle w:val="a3"/>
        <w:spacing w:before="197"/>
        <w:ind w:firstLine="720"/>
        <w:jc w:val="both"/>
        <w:rPr>
          <w:rFonts w:ascii="Arial" w:hAnsi="Arial"/>
        </w:rPr>
      </w:pPr>
      <w:r w:rsidRPr="00C974B9">
        <w:rPr>
          <w:color w:val="0A0A0A"/>
        </w:rPr>
        <w:t>Заява над</w:t>
      </w:r>
      <w:r w:rsidR="00C974B9" w:rsidRPr="00C974B9">
        <w:rPr>
          <w:color w:val="0A0A0A"/>
        </w:rPr>
        <w:t>ан</w:t>
      </w:r>
      <w:r w:rsidRPr="00C974B9">
        <w:rPr>
          <w:color w:val="0A0A0A"/>
        </w:rPr>
        <w:t>а для участі в електро</w:t>
      </w:r>
      <w:r w:rsidR="00C974B9" w:rsidRPr="00C974B9">
        <w:rPr>
          <w:color w:val="0A0A0A"/>
        </w:rPr>
        <w:t>н</w:t>
      </w:r>
      <w:r w:rsidRPr="00C974B9">
        <w:rPr>
          <w:color w:val="0A0A0A"/>
        </w:rPr>
        <w:t xml:space="preserve">ному </w:t>
      </w:r>
      <w:r w:rsidR="00C974B9" w:rsidRPr="00C974B9">
        <w:rPr>
          <w:color w:val="0A0A0A"/>
        </w:rPr>
        <w:t>аукціоні</w:t>
      </w:r>
      <w:r w:rsidRPr="00C974B9">
        <w:rPr>
          <w:color w:val="0A0A0A"/>
        </w:rPr>
        <w:t xml:space="preserve"> </w:t>
      </w:r>
      <w:r w:rsidR="00C974B9" w:rsidRPr="00C974B9">
        <w:rPr>
          <w:color w:val="0A0A0A"/>
        </w:rPr>
        <w:t>№</w:t>
      </w:r>
      <w:r>
        <w:rPr>
          <w:rFonts w:ascii="Arial" w:hAnsi="Arial"/>
          <w:w w:val="95"/>
        </w:rPr>
        <w:t xml:space="preserve"> </w:t>
      </w:r>
      <w:r w:rsidR="00C974B9">
        <w:t>____________________________</w:t>
      </w:r>
    </w:p>
    <w:p w:rsidR="00DA2DBC" w:rsidRDefault="00DA2DBC">
      <w:pPr>
        <w:pStyle w:val="a3"/>
        <w:rPr>
          <w:rFonts w:ascii="Arial"/>
          <w:sz w:val="20"/>
        </w:rPr>
      </w:pPr>
    </w:p>
    <w:p w:rsidR="00DA2DBC" w:rsidRDefault="00DA2DBC">
      <w:pPr>
        <w:pStyle w:val="a3"/>
        <w:rPr>
          <w:rFonts w:ascii="Arial"/>
          <w:sz w:val="20"/>
        </w:rPr>
      </w:pPr>
    </w:p>
    <w:p w:rsidR="00DA2DBC" w:rsidRDefault="00DA2DBC">
      <w:pPr>
        <w:pStyle w:val="a3"/>
        <w:rPr>
          <w:rFonts w:ascii="Arial"/>
          <w:sz w:val="20"/>
        </w:rPr>
      </w:pPr>
    </w:p>
    <w:p w:rsidR="00DA2DBC" w:rsidRDefault="00DA2DBC">
      <w:pPr>
        <w:pStyle w:val="a3"/>
        <w:rPr>
          <w:rFonts w:ascii="Arial"/>
          <w:sz w:val="20"/>
        </w:rPr>
      </w:pPr>
    </w:p>
    <w:p w:rsidR="00DA2DBC" w:rsidRDefault="00DA2DBC">
      <w:pPr>
        <w:pStyle w:val="a3"/>
        <w:rPr>
          <w:rFonts w:ascii="Arial"/>
          <w:sz w:val="20"/>
        </w:rPr>
      </w:pPr>
    </w:p>
    <w:p w:rsidR="00DA2DBC" w:rsidRDefault="00DA2DBC">
      <w:pPr>
        <w:pStyle w:val="a3"/>
        <w:rPr>
          <w:rFonts w:ascii="Arial"/>
          <w:sz w:val="20"/>
        </w:rPr>
      </w:pPr>
    </w:p>
    <w:p w:rsidR="00DA2DBC" w:rsidRDefault="00DA2DBC">
      <w:pPr>
        <w:pStyle w:val="a3"/>
        <w:spacing w:before="9"/>
        <w:rPr>
          <w:rFonts w:ascii="Arial"/>
        </w:rPr>
      </w:pPr>
    </w:p>
    <w:p w:rsidR="00DA2DBC" w:rsidRDefault="007731C8">
      <w:pPr>
        <w:pStyle w:val="a3"/>
        <w:tabs>
          <w:tab w:val="left" w:pos="5470"/>
        </w:tabs>
        <w:spacing w:before="88"/>
        <w:ind w:left="383"/>
      </w:pPr>
      <w:r>
        <w:rPr>
          <w:color w:val="0C0C0C"/>
          <w:position w:val="1"/>
        </w:rPr>
        <w:t>Директор</w:t>
      </w:r>
      <w:r>
        <w:rPr>
          <w:color w:val="0C0C0C"/>
          <w:position w:val="1"/>
        </w:rPr>
        <w:tab/>
      </w:r>
      <w:r w:rsidR="00C974B9">
        <w:rPr>
          <w:color w:val="0C0C0C"/>
          <w:position w:val="1"/>
        </w:rPr>
        <w:t xml:space="preserve">                                </w:t>
      </w:r>
      <w:r>
        <w:t>__________________</w:t>
      </w:r>
    </w:p>
    <w:sectPr w:rsidR="00DA2DBC" w:rsidSect="00DA2DBC">
      <w:type w:val="continuous"/>
      <w:pgSz w:w="11920" w:h="16840"/>
      <w:pgMar w:top="1080" w:right="6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2DBC"/>
    <w:rsid w:val="00521624"/>
    <w:rsid w:val="006F1B14"/>
    <w:rsid w:val="0075563B"/>
    <w:rsid w:val="007731C8"/>
    <w:rsid w:val="008B4971"/>
    <w:rsid w:val="00C974B9"/>
    <w:rsid w:val="00DA2DBC"/>
    <w:rsid w:val="00ED1965"/>
    <w:rsid w:val="00E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DBC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DBC"/>
    <w:rPr>
      <w:sz w:val="24"/>
      <w:szCs w:val="24"/>
    </w:rPr>
  </w:style>
  <w:style w:type="paragraph" w:styleId="a5">
    <w:name w:val="List Paragraph"/>
    <w:basedOn w:val="a"/>
    <w:uiPriority w:val="1"/>
    <w:qFormat/>
    <w:rsid w:val="00DA2DBC"/>
  </w:style>
  <w:style w:type="paragraph" w:customStyle="1" w:styleId="TableParagraph">
    <w:name w:val="Table Paragraph"/>
    <w:basedOn w:val="a"/>
    <w:uiPriority w:val="1"/>
    <w:qFormat/>
    <w:rsid w:val="00DA2DBC"/>
  </w:style>
  <w:style w:type="paragraph" w:styleId="a6">
    <w:name w:val="Balloon Text"/>
    <w:basedOn w:val="a"/>
    <w:link w:val="a7"/>
    <w:uiPriority w:val="99"/>
    <w:semiHidden/>
    <w:unhideWhenUsed/>
    <w:rsid w:val="006F1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14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521624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>birzha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2</cp:revision>
  <dcterms:created xsi:type="dcterms:W3CDTF">2021-02-22T14:14:00Z</dcterms:created>
  <dcterms:modified xsi:type="dcterms:W3CDTF">2021-02-22T14:14:00Z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HP Scan</vt:lpwstr>
  </property>
  <property fmtid="{D5CDD505-2E9C-101B-9397-08002B2CF9AE}" pid="4" name="LastSaved">
    <vt:filetime>2020-02-26T00:00:00Z</vt:filetime>
  </property>
</Properties>
</file>