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cb8e4492175237d2ad61c00676852c8a6b9cbe"/>
      <w:r>
        <w:rPr>
          <w:b/>
        </w:rPr>
        <w:t xml:space="preserve">ПРОТОКОЛ ПРО РЕЗУЛЬТАТИ ЗЕМЕЛЬНИХ ТОРГІВ № LSP001-UA-20230526-46012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Київської області Мойсей Іван Михайлович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1/2 частина земельної ділянки, кадастровий № 3222086400:01:001:0142, площею 2.0404 га, цільове призначення: для ведення товарного сільськогосподарського виробництва, що знаходиться за адресою: Київська область, Іванківський район, Феневицька сільська рада</w:t>
      </w:r>
    </w:p>
    <w:p>
      <w:pPr>
        <w:numPr>
          <w:ilvl w:val="0"/>
          <w:numId w:val="1001"/>
        </w:numPr>
        <w:pStyle w:val="Compact"/>
      </w:pPr>
      <w:r>
        <w:t xml:space="preserve">1/2 частина земельної ділянки, кадастровий № 3222086400:01:001:0142, площею 2.0404 га, цільове призначення: для ведення товарного сільськогосподарського виробництва, що знаходиться за адресою: Київська область, Іванківський район, Феневицька сільська рада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68 688,50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20 606,55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25.06.2023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Приватний виконавець виконавчого округу Київської області Мойсей Іван Михайлович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2024-04-28T13:27:11Z</dcterms:created>
  <dcterms:modified xsi:type="dcterms:W3CDTF">2024-04-28T13:27:11Z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