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e79a1c540e7f3b9cb02a3cdedd064f9c33bab0"/>
      <w:r>
        <w:rPr>
          <w:b/>
        </w:rPr>
        <w:t xml:space="preserve">ПРОТОКОЛ ПРО ПРОВЕДЕННЯ АУКЦІОНУ № BRE001-UA-20230123-37718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33274434-5-1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Фуголь Євген Іванович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Товариства з обмеженою відповідальністю «АГРОФІРМА ІМЕНІ М. О. ПОСМІТНОГО» (код ЄДРПОУ: 33473916, адреса: Україна, 49000, Дніпропетровська обл., місто Дніпро, ВУЛИЦЯ КНЯГИНІ ОЛЬГИ, будинок 22) у розмірі 16 586 978,41 грн., що виникла на підставі Договору купівлі-продажу зерна сільськогосподарських культур № 29-05/2014АФП.</w:t>
      </w:r>
    </w:p>
    <w:p>
      <w:pPr>
        <w:numPr>
          <w:ilvl w:val="0"/>
          <w:numId w:val="1001"/>
        </w:numPr>
        <w:pStyle w:val="Compact"/>
      </w:pPr>
      <w:r>
        <w:t xml:space="preserve">Право вимоги до Товариства з обмеженою відповідальністю «АГРОФІРМА ІМЕНІ М. О. ПОСМІТНОГО» (код ЄДРПОУ: 33473916, адреса: Україна, 49000, Дніпропетровська обл., місто Дніпро, ВУЛИЦЯ КНЯГИНІ ОЛЬГИ, будинок 22) у розмірі 16 586 978,41 грн., що виникла на підставі Договору купівлі-продажу зерна сільськогосподарських культур № 29-05/2014АФП.</w:t>
      </w:r>
      <w:r>
        <w:t xml:space="preserve"> </w:t>
      </w:r>
      <w:r>
        <w:t xml:space="preserve">Ухвалою Господарського суду Дніпропетровської області від 27.01.16р. по справі № 904/4330/15 визнано грошові вимоги у сумі 1 218,00 грн. (1 черга задоволення); 16 585 760,41 грн. (4 черга задоволення). Посилання на рішення суду: https://reyestr.court.gov.ua/Review/55374556</w:t>
      </w:r>
      <w:r>
        <w:t xml:space="preserve"> </w:t>
      </w:r>
      <w:r>
        <w:t xml:space="preserve">Примітка: Постановою Господарського суду Дніпропетровської області від</w:t>
      </w:r>
      <w:r>
        <w:t xml:space="preserve"> </w:t>
      </w:r>
      <w:r>
        <w:t xml:space="preserve">03 червня 2015 року, прийнятою по справі №904/4330/15, Товариство з обмеженою відповідальністю "АГРОФІРМА ІМЕНІ М. О. ПОСМІТНОГО" (49000, Дніпропетровська обл., місто Дніпро, вул. Княгині Ольги, 22) було визнано банкрутом та відкрито ліквідаційну процедуру.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16 586 978,41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1 658 697,84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2024-05-09T01:32:35Z</dcterms:created>
  <dcterms:modified xsi:type="dcterms:W3CDTF">2024-05-09T01:32:35Z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